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2343" w14:textId="77777777" w:rsidR="00A64C6F" w:rsidRPr="00A64C6F" w:rsidRDefault="00A64C6F" w:rsidP="00A64C6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64C6F">
        <w:rPr>
          <w:rFonts w:ascii="Arial" w:hAnsi="Arial" w:cs="Arial"/>
          <w:b/>
          <w:bCs/>
          <w:sz w:val="24"/>
          <w:szCs w:val="24"/>
        </w:rPr>
        <w:t>CELEBRAN EN CANCÚN 51 ANIVERSARIO DE QUINTANA ROO COMO ESTADO LIBRE Y SOBERANO</w:t>
      </w:r>
    </w:p>
    <w:p w14:paraId="31D89C9B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DFCA2ED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4C6F">
        <w:rPr>
          <w:rFonts w:ascii="Arial" w:hAnsi="Arial" w:cs="Arial"/>
          <w:b/>
          <w:bCs/>
          <w:sz w:val="24"/>
          <w:szCs w:val="24"/>
        </w:rPr>
        <w:t>Cancún, Q. R., a 8 de octubre de 2025.-</w:t>
      </w:r>
      <w:r w:rsidRPr="00A64C6F">
        <w:rPr>
          <w:rFonts w:ascii="Arial" w:hAnsi="Arial" w:cs="Arial"/>
          <w:sz w:val="24"/>
          <w:szCs w:val="24"/>
        </w:rPr>
        <w:t xml:space="preserve"> En representación de la </w:t>
      </w:r>
      <w:proofErr w:type="gramStart"/>
      <w:r w:rsidRPr="00A64C6F">
        <w:rPr>
          <w:rFonts w:ascii="Arial" w:hAnsi="Arial" w:cs="Arial"/>
          <w:sz w:val="24"/>
          <w:szCs w:val="24"/>
        </w:rPr>
        <w:t>Presidenta</w:t>
      </w:r>
      <w:proofErr w:type="gramEnd"/>
      <w:r w:rsidRPr="00A64C6F">
        <w:rPr>
          <w:rFonts w:ascii="Arial" w:hAnsi="Arial" w:cs="Arial"/>
          <w:sz w:val="24"/>
          <w:szCs w:val="24"/>
        </w:rPr>
        <w:t xml:space="preserve"> Municipal, Ana Paty Peralta, el secretario general del Ayuntamiento de Benito Juárez, Pablo Gutiérrez Fernández, encabezó la ceremonia conmemorativa por el 51 aniversario de la creación del Estado Libre y Soberano de Quintana Roo, un evento organizado para fomentar los valores cívicos y fortalecer la identidad </w:t>
      </w:r>
      <w:proofErr w:type="spellStart"/>
      <w:r w:rsidRPr="00A64C6F">
        <w:rPr>
          <w:rFonts w:ascii="Arial" w:hAnsi="Arial" w:cs="Arial"/>
          <w:sz w:val="24"/>
          <w:szCs w:val="24"/>
        </w:rPr>
        <w:t>benitojuarense</w:t>
      </w:r>
      <w:proofErr w:type="spellEnd"/>
      <w:r w:rsidRPr="00A64C6F">
        <w:rPr>
          <w:rFonts w:ascii="Arial" w:hAnsi="Arial" w:cs="Arial"/>
          <w:sz w:val="24"/>
          <w:szCs w:val="24"/>
        </w:rPr>
        <w:t xml:space="preserve"> a través de la historia que une a las y los quintanarroenses.</w:t>
      </w:r>
    </w:p>
    <w:p w14:paraId="400335EA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38275A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4C6F">
        <w:rPr>
          <w:rFonts w:ascii="Arial" w:hAnsi="Arial" w:cs="Arial"/>
          <w:sz w:val="24"/>
          <w:szCs w:val="24"/>
        </w:rPr>
        <w:t>La jornada inició con el izamiento de la Bandera Nacional, a cargo de la Escolta y Banda de Guerra del 64 Batallón de Infantería, seguido de la entonación del Himno a Quintana Roo y el Himno Nacional Mexicano, bajo los acordes de la Orquesta de Música del H. Ayuntamiento de Benito Juárez.</w:t>
      </w:r>
    </w:p>
    <w:p w14:paraId="434A7D43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B45DD1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4C6F">
        <w:rPr>
          <w:rFonts w:ascii="Arial" w:hAnsi="Arial" w:cs="Arial"/>
          <w:sz w:val="24"/>
          <w:szCs w:val="24"/>
        </w:rPr>
        <w:t>Posteriormente, se realizó la presentación de las autoridades presentes y la lectura de la poesía “Desde mi Galaxia”, interpretada por Marion Esperanza Araujo Hernández, alumna de la Escuela Secundaria General No. 21 “Ricardo Flores Magón”.</w:t>
      </w:r>
    </w:p>
    <w:p w14:paraId="717FD2AB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C1EFB8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4C6F">
        <w:rPr>
          <w:rFonts w:ascii="Arial" w:hAnsi="Arial" w:cs="Arial"/>
          <w:sz w:val="24"/>
          <w:szCs w:val="24"/>
        </w:rPr>
        <w:t>Durante su intervención, el secretario general, Pablo Gutiérrez Fernández, destacó que Quintana Roo es una tierra joven, vibrante y llena de esperanza, construida por mujeres y hombres que, con su trabajo y generosidad, levantaron ciudades, formaron comunidades y forjaron un estado que hoy es ejemplo de desarrollo y diversidad.</w:t>
      </w:r>
    </w:p>
    <w:p w14:paraId="5E163A96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D2770B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4C6F">
        <w:rPr>
          <w:rFonts w:ascii="Arial" w:hAnsi="Arial" w:cs="Arial"/>
          <w:sz w:val="24"/>
          <w:szCs w:val="24"/>
        </w:rPr>
        <w:t>"Cancún es el mejor reflejo de esa historia compartida, aquí convivimos personas que nacimos en esta tierra y quienes llegaron desde distintas partes del país y del mundo, encontrando en este paraíso caribeño su hogar y en esta comunidad, una familia. Por eso decimos con orgullo: Cancún nos une”, expresó.</w:t>
      </w:r>
    </w:p>
    <w:p w14:paraId="462D9FB6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54E43A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4C6F">
        <w:rPr>
          <w:rFonts w:ascii="Arial" w:hAnsi="Arial" w:cs="Arial"/>
          <w:sz w:val="24"/>
          <w:szCs w:val="24"/>
        </w:rPr>
        <w:t>Asimismo, resaltó que bajo el liderazgo de la gobernadora Mara Lezama y con el respaldo de la presidenta de México, la Dra. Claudia Sheinbaum; la administración encabezada por Ana Paty Peralta, que impulsa una transformación profunda, que pone en el centro a las personas, promueve la justicia social y fortalece el tejido comunitario.</w:t>
      </w:r>
    </w:p>
    <w:p w14:paraId="56C4807A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81A861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4C6F">
        <w:rPr>
          <w:rFonts w:ascii="Arial" w:hAnsi="Arial" w:cs="Arial"/>
          <w:sz w:val="24"/>
          <w:szCs w:val="24"/>
        </w:rPr>
        <w:t>El evento reafirmó el compromiso del Ayuntamiento de Benito Juárez con la formación de nuevas generaciones con valores, conciencia ambiental y sentido de comunidad, en un entorno de paz y bienestar.</w:t>
      </w:r>
    </w:p>
    <w:p w14:paraId="482565D5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C078FD" w14:textId="77777777" w:rsidR="00A64C6F" w:rsidRPr="00A64C6F" w:rsidRDefault="00A64C6F" w:rsidP="00A64C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4C6F">
        <w:rPr>
          <w:rFonts w:ascii="Arial" w:hAnsi="Arial" w:cs="Arial"/>
          <w:sz w:val="24"/>
          <w:szCs w:val="24"/>
        </w:rPr>
        <w:lastRenderedPageBreak/>
        <w:t>"Sigamos escribiendo juntas y juntos esta historia de esperanza, dignidad y transformación. ¡Feliz aniversario, Quintana Roo! ¡Que viva Cancún y nuestro hermoso estado libre y soberano!”, concluyó.</w:t>
      </w:r>
    </w:p>
    <w:p w14:paraId="3BEE6F3B" w14:textId="77777777" w:rsidR="00A64C6F" w:rsidRPr="00A64C6F" w:rsidRDefault="00A64C6F" w:rsidP="00AA5CB1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B466BBA" w14:textId="6476CD08" w:rsidR="00AB0F61" w:rsidRPr="00A64C6F" w:rsidRDefault="00A64C6F" w:rsidP="00AA5CB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64C6F">
        <w:rPr>
          <w:rFonts w:ascii="Arial" w:hAnsi="Arial" w:cs="Arial"/>
          <w:sz w:val="24"/>
          <w:szCs w:val="24"/>
        </w:rPr>
        <w:t>****</w:t>
      </w:r>
      <w:r w:rsidRPr="00A64C6F">
        <w:rPr>
          <w:rFonts w:ascii="Arial" w:hAnsi="Arial" w:cs="Arial"/>
          <w:sz w:val="24"/>
          <w:szCs w:val="24"/>
        </w:rPr>
        <w:t>********</w:t>
      </w:r>
    </w:p>
    <w:sectPr w:rsidR="00AB0F61" w:rsidRPr="00A64C6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CFA2" w14:textId="77777777" w:rsidR="009B4390" w:rsidRDefault="009B4390" w:rsidP="0092028B">
      <w:r>
        <w:separator/>
      </w:r>
    </w:p>
  </w:endnote>
  <w:endnote w:type="continuationSeparator" w:id="0">
    <w:p w14:paraId="2751548E" w14:textId="77777777" w:rsidR="009B4390" w:rsidRDefault="009B439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5C2B" w14:textId="77777777" w:rsidR="009B4390" w:rsidRDefault="009B4390" w:rsidP="0092028B">
      <w:r>
        <w:separator/>
      </w:r>
    </w:p>
  </w:footnote>
  <w:footnote w:type="continuationSeparator" w:id="0">
    <w:p w14:paraId="74BFDC71" w14:textId="77777777" w:rsidR="009B4390" w:rsidRDefault="009B439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17C994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64C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17C994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64C6F">
                      <w:rPr>
                        <w:rFonts w:cstheme="minorHAnsi"/>
                        <w:b/>
                        <w:bCs/>
                        <w:lang w:val="es-ES"/>
                      </w:rPr>
                      <w:t>504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127008787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390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4C6F"/>
    <w:rsid w:val="00A657C1"/>
    <w:rsid w:val="00A769BC"/>
    <w:rsid w:val="00A84B1E"/>
    <w:rsid w:val="00A91E3F"/>
    <w:rsid w:val="00A959C4"/>
    <w:rsid w:val="00AA45D3"/>
    <w:rsid w:val="00AA5CB1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2025-10-08T15:56:00Z</dcterms:created>
  <dcterms:modified xsi:type="dcterms:W3CDTF">2025-10-08T15:57:00Z</dcterms:modified>
</cp:coreProperties>
</file>